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C5C" w:rsidRDefault="00C06FF1" w:rsidP="003A7C5C">
      <w:pPr>
        <w:rPr>
          <w:rFonts w:ascii="Arial" w:hAnsi="Arial" w:cs="Arial"/>
          <w:color w:val="002F67"/>
        </w:rPr>
      </w:pPr>
      <w:r>
        <w:rPr>
          <w:rFonts w:ascii="Arial" w:hAnsi="Arial" w:cs="Arial"/>
          <w:color w:val="002F67"/>
        </w:rPr>
        <w:t>Kloštar Podravski</w:t>
      </w:r>
    </w:p>
    <w:p w:rsidR="00C06FF1" w:rsidRDefault="00C06FF1" w:rsidP="003A7C5C">
      <w:pPr>
        <w:rPr>
          <w:rFonts w:ascii="Arial" w:hAnsi="Arial" w:cs="Arial"/>
          <w:color w:val="002F67"/>
        </w:rPr>
      </w:pPr>
      <w:r>
        <w:rPr>
          <w:rFonts w:ascii="Arial" w:hAnsi="Arial" w:cs="Arial"/>
          <w:color w:val="002F67"/>
        </w:rPr>
        <w:t>7.prosinca 2022.</w:t>
      </w:r>
    </w:p>
    <w:p w:rsidR="003A7C5C" w:rsidRDefault="00C06FF1" w:rsidP="003A7C5C">
      <w:pPr>
        <w:rPr>
          <w:rFonts w:ascii="Arial" w:hAnsi="Arial" w:cs="Arial"/>
          <w:color w:val="002F67"/>
        </w:rPr>
      </w:pPr>
      <w:r w:rsidRPr="007901CC">
        <w:rPr>
          <w:rFonts w:ascii="Arial" w:hAnsi="Arial" w:cs="Arial"/>
          <w:color w:val="002F67"/>
        </w:rPr>
        <w:t xml:space="preserve">BROJ: </w:t>
      </w:r>
      <w:r>
        <w:rPr>
          <w:rFonts w:ascii="Arial" w:hAnsi="Arial" w:cs="Arial"/>
          <w:color w:val="002F67"/>
        </w:rPr>
        <w:t>173/22</w:t>
      </w:r>
    </w:p>
    <w:p w:rsidR="00C06FF1" w:rsidRPr="005421B2" w:rsidRDefault="00C06FF1" w:rsidP="003A7C5C">
      <w:pPr>
        <w:rPr>
          <w:rFonts w:ascii="Arial" w:hAnsi="Arial" w:cs="Arial"/>
          <w:color w:val="002F67"/>
        </w:rPr>
      </w:pPr>
    </w:p>
    <w:p w:rsidR="003A7C5C" w:rsidRPr="002718B9" w:rsidRDefault="00B9589F" w:rsidP="003A7C5C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2718B9">
        <w:rPr>
          <w:rFonts w:ascii="Arial" w:hAnsi="Arial" w:cs="Arial"/>
          <w:b/>
          <w:color w:val="002060"/>
          <w:sz w:val="40"/>
          <w:szCs w:val="40"/>
        </w:rPr>
        <w:t>POZIV</w:t>
      </w:r>
    </w:p>
    <w:p w:rsidR="00B9589F" w:rsidRPr="002718B9" w:rsidRDefault="00B9589F" w:rsidP="003A7C5C">
      <w:pPr>
        <w:jc w:val="center"/>
        <w:rPr>
          <w:rFonts w:ascii="Arial" w:hAnsi="Arial" w:cs="Arial"/>
          <w:b/>
          <w:color w:val="002060"/>
        </w:rPr>
      </w:pPr>
      <w:r w:rsidRPr="002718B9">
        <w:rPr>
          <w:rFonts w:ascii="Arial" w:hAnsi="Arial" w:cs="Arial"/>
          <w:b/>
          <w:color w:val="002060"/>
        </w:rPr>
        <w:t xml:space="preserve"> za sudjelovanje na seminarima </w:t>
      </w:r>
    </w:p>
    <w:p w:rsidR="003A7C5C" w:rsidRPr="002718B9" w:rsidRDefault="00B9589F" w:rsidP="003A7C5C">
      <w:pPr>
        <w:jc w:val="center"/>
        <w:rPr>
          <w:rFonts w:ascii="Arial" w:hAnsi="Arial" w:cs="Arial"/>
          <w:b/>
          <w:color w:val="002060"/>
        </w:rPr>
      </w:pPr>
      <w:r w:rsidRPr="002718B9">
        <w:rPr>
          <w:rFonts w:ascii="Arial" w:hAnsi="Arial" w:cs="Arial"/>
          <w:b/>
          <w:color w:val="002060"/>
        </w:rPr>
        <w:t>„</w:t>
      </w:r>
      <w:r w:rsidR="00AB4628" w:rsidRPr="00AB4628">
        <w:rPr>
          <w:rFonts w:ascii="Arial" w:hAnsi="Arial" w:cs="Arial"/>
          <w:b/>
          <w:color w:val="002060"/>
        </w:rPr>
        <w:t>Unapređenje turističke ponude, proizvoda i konkurentnosti na turističkom tržištu</w:t>
      </w:r>
      <w:r w:rsidRPr="002718B9">
        <w:rPr>
          <w:rFonts w:ascii="Arial" w:hAnsi="Arial" w:cs="Arial"/>
          <w:b/>
          <w:color w:val="002060"/>
        </w:rPr>
        <w:t>“</w:t>
      </w:r>
    </w:p>
    <w:p w:rsidR="003A7C5C" w:rsidRDefault="00AB4628" w:rsidP="00AB4628">
      <w:pPr>
        <w:pStyle w:val="BasicParagraph"/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AB4628">
        <w:rPr>
          <w:rFonts w:ascii="Arial" w:hAnsi="Arial" w:cs="Arial"/>
          <w:b/>
          <w:color w:val="002060"/>
          <w:sz w:val="22"/>
          <w:szCs w:val="22"/>
        </w:rPr>
        <w:t>Kloštar Podravski, 13. – 14. prosinca 2022.</w:t>
      </w:r>
    </w:p>
    <w:p w:rsidR="00AB4628" w:rsidRPr="002718B9" w:rsidRDefault="00AB4628" w:rsidP="00AB4628">
      <w:pPr>
        <w:pStyle w:val="BasicParagraph"/>
        <w:jc w:val="center"/>
        <w:rPr>
          <w:rFonts w:ascii="Arial" w:hAnsi="Arial" w:cs="Arial"/>
          <w:color w:val="002060"/>
          <w:sz w:val="22"/>
          <w:szCs w:val="22"/>
        </w:rPr>
      </w:pPr>
    </w:p>
    <w:p w:rsidR="007625E5" w:rsidRPr="002718B9" w:rsidRDefault="007625E5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  <w:r w:rsidRPr="002718B9">
        <w:rPr>
          <w:rFonts w:ascii="Arial" w:hAnsi="Arial" w:cs="Arial"/>
          <w:color w:val="002060"/>
          <w:sz w:val="22"/>
          <w:szCs w:val="22"/>
        </w:rPr>
        <w:t>Poštovani,</w:t>
      </w:r>
    </w:p>
    <w:p w:rsidR="007625E5" w:rsidRPr="002718B9" w:rsidRDefault="007625E5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</w:p>
    <w:p w:rsidR="007625E5" w:rsidRPr="002718B9" w:rsidRDefault="00AB4628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  <w:r w:rsidRPr="00AB4628">
        <w:rPr>
          <w:rFonts w:ascii="Arial" w:hAnsi="Arial" w:cs="Arial"/>
          <w:color w:val="002060"/>
          <w:sz w:val="22"/>
          <w:szCs w:val="22"/>
        </w:rPr>
        <w:t>Turistička zajednica područja Dravski Peski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="007625E5" w:rsidRPr="002718B9">
        <w:rPr>
          <w:rFonts w:ascii="Arial" w:hAnsi="Arial" w:cs="Arial"/>
          <w:color w:val="002060"/>
          <w:sz w:val="22"/>
          <w:szCs w:val="22"/>
        </w:rPr>
        <w:t>ima oso</w:t>
      </w:r>
      <w:r w:rsidR="00B9589F" w:rsidRPr="002718B9">
        <w:rPr>
          <w:rFonts w:ascii="Arial" w:hAnsi="Arial" w:cs="Arial"/>
          <w:color w:val="002060"/>
          <w:sz w:val="22"/>
          <w:szCs w:val="22"/>
        </w:rPr>
        <w:t xml:space="preserve">bitu čast pozvati Vas na seminare u okviru edukacijskog projekta </w:t>
      </w:r>
      <w:r w:rsidR="007625E5" w:rsidRPr="002718B9">
        <w:rPr>
          <w:rFonts w:ascii="Arial" w:hAnsi="Arial" w:cs="Arial"/>
          <w:color w:val="002060"/>
          <w:sz w:val="22"/>
          <w:szCs w:val="22"/>
        </w:rPr>
        <w:t>„</w:t>
      </w:r>
      <w:r w:rsidRPr="00AB4628">
        <w:rPr>
          <w:rFonts w:ascii="Arial" w:hAnsi="Arial" w:cs="Arial"/>
          <w:color w:val="002060"/>
          <w:sz w:val="22"/>
          <w:szCs w:val="22"/>
        </w:rPr>
        <w:t>Unapređenje turističke ponude, proizvoda i konkurentnosti na turističkom tržištu</w:t>
      </w:r>
      <w:r w:rsidR="00B9589F" w:rsidRPr="002718B9">
        <w:rPr>
          <w:rFonts w:ascii="Arial" w:hAnsi="Arial" w:cs="Arial"/>
          <w:color w:val="002060"/>
          <w:sz w:val="22"/>
          <w:szCs w:val="22"/>
        </w:rPr>
        <w:t>“</w:t>
      </w:r>
      <w:r w:rsidR="0079799F">
        <w:rPr>
          <w:rFonts w:ascii="Arial" w:hAnsi="Arial" w:cs="Arial"/>
          <w:color w:val="002060"/>
          <w:sz w:val="22"/>
          <w:szCs w:val="22"/>
        </w:rPr>
        <w:t xml:space="preserve"> koji</w:t>
      </w:r>
      <w:r>
        <w:rPr>
          <w:rFonts w:ascii="Arial" w:hAnsi="Arial" w:cs="Arial"/>
          <w:color w:val="002060"/>
          <w:sz w:val="22"/>
          <w:szCs w:val="22"/>
        </w:rPr>
        <w:t xml:space="preserve"> će biti održane 13. i 14</w:t>
      </w:r>
      <w:r w:rsidR="00B9589F" w:rsidRPr="002718B9">
        <w:rPr>
          <w:rFonts w:ascii="Arial" w:hAnsi="Arial" w:cs="Arial"/>
          <w:color w:val="002060"/>
          <w:sz w:val="22"/>
          <w:szCs w:val="22"/>
        </w:rPr>
        <w:t xml:space="preserve">. prosinca 2022. od </w:t>
      </w:r>
      <w:r>
        <w:rPr>
          <w:rFonts w:ascii="Arial" w:hAnsi="Arial" w:cs="Arial"/>
          <w:color w:val="002060"/>
          <w:sz w:val="22"/>
          <w:szCs w:val="22"/>
        </w:rPr>
        <w:t>10</w:t>
      </w:r>
      <w:r w:rsidR="00B9589F" w:rsidRPr="002718B9">
        <w:rPr>
          <w:rFonts w:ascii="Arial" w:hAnsi="Arial" w:cs="Arial"/>
          <w:color w:val="002060"/>
          <w:sz w:val="22"/>
          <w:szCs w:val="22"/>
        </w:rPr>
        <w:t xml:space="preserve">,00 do </w:t>
      </w:r>
      <w:r>
        <w:rPr>
          <w:rFonts w:ascii="Arial" w:hAnsi="Arial" w:cs="Arial"/>
          <w:color w:val="002060"/>
          <w:sz w:val="22"/>
          <w:szCs w:val="22"/>
        </w:rPr>
        <w:t>15</w:t>
      </w:r>
      <w:r w:rsidR="00832C2B">
        <w:rPr>
          <w:rFonts w:ascii="Arial" w:hAnsi="Arial" w:cs="Arial"/>
          <w:color w:val="002060"/>
          <w:sz w:val="22"/>
          <w:szCs w:val="22"/>
        </w:rPr>
        <w:t>,00 sati (utorak i srijedu</w:t>
      </w:r>
      <w:r w:rsidR="00B9589F" w:rsidRPr="002718B9">
        <w:rPr>
          <w:rFonts w:ascii="Arial" w:hAnsi="Arial" w:cs="Arial"/>
          <w:color w:val="002060"/>
          <w:sz w:val="22"/>
          <w:szCs w:val="22"/>
        </w:rPr>
        <w:t>)</w:t>
      </w:r>
      <w:r w:rsidR="002B7B1B">
        <w:rPr>
          <w:rFonts w:ascii="Arial" w:hAnsi="Arial" w:cs="Arial"/>
          <w:color w:val="002060"/>
          <w:sz w:val="22"/>
          <w:szCs w:val="22"/>
        </w:rPr>
        <w:t>.</w:t>
      </w:r>
    </w:p>
    <w:p w:rsidR="00B9589F" w:rsidRPr="002718B9" w:rsidRDefault="00B9589F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</w:p>
    <w:p w:rsidR="00B9589F" w:rsidRDefault="00B9589F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  <w:r w:rsidRPr="002718B9">
        <w:rPr>
          <w:rFonts w:ascii="Arial" w:hAnsi="Arial" w:cs="Arial"/>
          <w:color w:val="002060"/>
          <w:sz w:val="22"/>
          <w:szCs w:val="22"/>
        </w:rPr>
        <w:t xml:space="preserve">Predavanja će se održavati u </w:t>
      </w:r>
      <w:r w:rsidR="00832C2B" w:rsidRPr="00832C2B">
        <w:rPr>
          <w:rFonts w:ascii="Arial" w:hAnsi="Arial" w:cs="Arial"/>
          <w:color w:val="002060"/>
          <w:sz w:val="22"/>
          <w:szCs w:val="22"/>
        </w:rPr>
        <w:t>Restoran</w:t>
      </w:r>
      <w:r w:rsidR="00832C2B">
        <w:rPr>
          <w:rFonts w:ascii="Arial" w:hAnsi="Arial" w:cs="Arial"/>
          <w:color w:val="002060"/>
          <w:sz w:val="22"/>
          <w:szCs w:val="22"/>
        </w:rPr>
        <w:t>u</w:t>
      </w:r>
      <w:r w:rsidR="00832C2B" w:rsidRPr="00832C2B">
        <w:rPr>
          <w:rFonts w:ascii="Arial" w:hAnsi="Arial" w:cs="Arial"/>
          <w:color w:val="002060"/>
          <w:sz w:val="22"/>
          <w:szCs w:val="22"/>
        </w:rPr>
        <w:t xml:space="preserve"> Royal, Trg Svete Obitelji 5</w:t>
      </w:r>
      <w:r w:rsidR="002B7B1B">
        <w:rPr>
          <w:rFonts w:ascii="Arial" w:hAnsi="Arial" w:cs="Arial"/>
          <w:color w:val="002060"/>
          <w:sz w:val="22"/>
          <w:szCs w:val="22"/>
        </w:rPr>
        <w:t>,</w:t>
      </w:r>
      <w:r w:rsidR="00832C2B" w:rsidRPr="00832C2B">
        <w:rPr>
          <w:rFonts w:ascii="Arial" w:hAnsi="Arial" w:cs="Arial"/>
          <w:color w:val="002060"/>
          <w:sz w:val="22"/>
          <w:szCs w:val="22"/>
        </w:rPr>
        <w:t xml:space="preserve"> Kloštar Podravski</w:t>
      </w:r>
      <w:r w:rsidR="002B7B1B">
        <w:rPr>
          <w:rFonts w:ascii="Arial" w:hAnsi="Arial" w:cs="Arial"/>
          <w:color w:val="002060"/>
          <w:sz w:val="22"/>
          <w:szCs w:val="22"/>
        </w:rPr>
        <w:t>.</w:t>
      </w:r>
    </w:p>
    <w:p w:rsidR="00832C2B" w:rsidRPr="002718B9" w:rsidRDefault="00832C2B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</w:p>
    <w:p w:rsidR="00B9589F" w:rsidRPr="002718B9" w:rsidRDefault="00B9589F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  <w:r w:rsidRPr="002718B9">
        <w:rPr>
          <w:rFonts w:ascii="Arial" w:hAnsi="Arial" w:cs="Arial"/>
          <w:color w:val="002060"/>
          <w:sz w:val="22"/>
          <w:szCs w:val="22"/>
        </w:rPr>
        <w:t>Organizator edukacija koje sufinancira Hrvatska turistička zajednica je Turistička zajednica</w:t>
      </w:r>
      <w:r w:rsidR="00832C2B" w:rsidRPr="00832C2B">
        <w:t xml:space="preserve"> </w:t>
      </w:r>
      <w:r w:rsidR="00832C2B" w:rsidRPr="00832C2B">
        <w:rPr>
          <w:rFonts w:ascii="Arial" w:hAnsi="Arial" w:cs="Arial"/>
          <w:color w:val="002060"/>
          <w:sz w:val="22"/>
          <w:szCs w:val="22"/>
        </w:rPr>
        <w:t>područja Dravski Peski</w:t>
      </w:r>
      <w:r w:rsidRPr="002718B9">
        <w:rPr>
          <w:rFonts w:ascii="Arial" w:hAnsi="Arial" w:cs="Arial"/>
          <w:color w:val="002060"/>
          <w:sz w:val="22"/>
          <w:szCs w:val="22"/>
        </w:rPr>
        <w:t xml:space="preserve">, a provodi ih Hrvatska udruga za turizam i ruralni razvoj „Klub članova Selo“. </w:t>
      </w:r>
    </w:p>
    <w:p w:rsidR="00B9589F" w:rsidRPr="002718B9" w:rsidRDefault="00B9589F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</w:p>
    <w:p w:rsidR="00B9589F" w:rsidRPr="002718B9" w:rsidRDefault="00B9589F" w:rsidP="00B9589F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  <w:r w:rsidRPr="002718B9">
        <w:rPr>
          <w:rFonts w:ascii="Arial" w:hAnsi="Arial" w:cs="Arial"/>
          <w:color w:val="002060"/>
          <w:sz w:val="22"/>
          <w:szCs w:val="22"/>
        </w:rPr>
        <w:t>Na seminarima će biti obrađe</w:t>
      </w:r>
      <w:r w:rsidR="0079799F">
        <w:rPr>
          <w:rFonts w:ascii="Arial" w:hAnsi="Arial" w:cs="Arial"/>
          <w:color w:val="002060"/>
          <w:sz w:val="22"/>
          <w:szCs w:val="22"/>
        </w:rPr>
        <w:t xml:space="preserve">no više tema od kojih ističemo: </w:t>
      </w:r>
      <w:r w:rsidR="00832C2B" w:rsidRPr="00832C2B">
        <w:rPr>
          <w:rFonts w:ascii="Arial" w:hAnsi="Arial" w:cs="Arial"/>
          <w:color w:val="002060"/>
          <w:sz w:val="22"/>
          <w:szCs w:val="22"/>
        </w:rPr>
        <w:t>Osnove ruralnog turizma, sigurnost i kvaliteta</w:t>
      </w:r>
      <w:r w:rsidR="0079799F">
        <w:rPr>
          <w:rFonts w:ascii="Arial" w:hAnsi="Arial" w:cs="Arial"/>
          <w:color w:val="002060"/>
          <w:sz w:val="22"/>
          <w:szCs w:val="22"/>
        </w:rPr>
        <w:t xml:space="preserve">; </w:t>
      </w:r>
      <w:r w:rsidRPr="002718B9">
        <w:rPr>
          <w:rFonts w:ascii="Arial" w:hAnsi="Arial" w:cs="Arial"/>
          <w:color w:val="002060"/>
          <w:sz w:val="22"/>
          <w:szCs w:val="22"/>
        </w:rPr>
        <w:t>Osmišljavanje turističkog proizvoda</w:t>
      </w:r>
      <w:r w:rsidR="0079799F">
        <w:rPr>
          <w:rFonts w:ascii="Arial" w:hAnsi="Arial" w:cs="Arial"/>
          <w:color w:val="002060"/>
          <w:sz w:val="22"/>
          <w:szCs w:val="22"/>
        </w:rPr>
        <w:t xml:space="preserve"> u ruralnom / kulturnom turizmu;</w:t>
      </w:r>
      <w:r w:rsidR="00832C2B" w:rsidRPr="00832C2B">
        <w:t xml:space="preserve"> </w:t>
      </w:r>
      <w:r w:rsidR="00832C2B" w:rsidRPr="00832C2B">
        <w:rPr>
          <w:rFonts w:ascii="Arial" w:hAnsi="Arial" w:cs="Arial"/>
          <w:color w:val="002060"/>
          <w:sz w:val="22"/>
          <w:szCs w:val="22"/>
        </w:rPr>
        <w:t>Uloga tradicije u oblikovanju ponude</w:t>
      </w:r>
      <w:r w:rsidR="00832C2B">
        <w:rPr>
          <w:rFonts w:ascii="Arial" w:hAnsi="Arial" w:cs="Arial"/>
          <w:color w:val="002060"/>
          <w:sz w:val="22"/>
          <w:szCs w:val="22"/>
        </w:rPr>
        <w:t>;</w:t>
      </w:r>
      <w:r w:rsidR="002B7B1B" w:rsidRPr="002B7B1B">
        <w:t xml:space="preserve"> </w:t>
      </w:r>
      <w:r w:rsidR="002B7B1B" w:rsidRPr="002B7B1B">
        <w:rPr>
          <w:rFonts w:ascii="Arial" w:hAnsi="Arial" w:cs="Arial"/>
          <w:color w:val="002060"/>
          <w:sz w:val="22"/>
          <w:szCs w:val="22"/>
        </w:rPr>
        <w:t>Razvoj konkurentne turističke infrastrukture</w:t>
      </w:r>
      <w:r w:rsidR="002B7B1B">
        <w:rPr>
          <w:rFonts w:ascii="Arial" w:hAnsi="Arial" w:cs="Arial"/>
          <w:color w:val="002060"/>
          <w:sz w:val="22"/>
          <w:szCs w:val="22"/>
        </w:rPr>
        <w:t xml:space="preserve"> i </w:t>
      </w:r>
      <w:bookmarkStart w:id="0" w:name="_GoBack"/>
      <w:bookmarkEnd w:id="0"/>
      <w:r w:rsidR="00832C2B" w:rsidRPr="00832C2B">
        <w:rPr>
          <w:rFonts w:ascii="Arial" w:hAnsi="Arial" w:cs="Arial"/>
          <w:color w:val="002060"/>
          <w:sz w:val="22"/>
          <w:szCs w:val="22"/>
        </w:rPr>
        <w:t>Marketing, brendiranje, promocija i komunikacija s javnošću u ruralnom turizmu</w:t>
      </w:r>
      <w:r w:rsidR="00832C2B">
        <w:rPr>
          <w:rFonts w:ascii="Arial" w:hAnsi="Arial" w:cs="Arial"/>
          <w:color w:val="002060"/>
          <w:sz w:val="22"/>
          <w:szCs w:val="22"/>
        </w:rPr>
        <w:t>.</w:t>
      </w:r>
    </w:p>
    <w:p w:rsidR="002718B9" w:rsidRDefault="002718B9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</w:p>
    <w:p w:rsidR="007625E5" w:rsidRDefault="002718B9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Molimo popunite prijavni formula</w:t>
      </w:r>
      <w:r w:rsidR="00832C2B">
        <w:rPr>
          <w:rFonts w:ascii="Arial" w:hAnsi="Arial" w:cs="Arial"/>
          <w:color w:val="002060"/>
          <w:sz w:val="22"/>
          <w:szCs w:val="22"/>
        </w:rPr>
        <w:t>r i dostavite ga najkasnije do 12</w:t>
      </w:r>
      <w:r>
        <w:rPr>
          <w:rFonts w:ascii="Arial" w:hAnsi="Arial" w:cs="Arial"/>
          <w:color w:val="002060"/>
          <w:sz w:val="22"/>
          <w:szCs w:val="22"/>
        </w:rPr>
        <w:t>. prosinca na</w:t>
      </w:r>
      <w:r w:rsidR="00832C2B" w:rsidRPr="00832C2B">
        <w:t xml:space="preserve"> </w:t>
      </w:r>
      <w:hyperlink r:id="rId6" w:history="1">
        <w:r w:rsidR="00832C2B" w:rsidRPr="00F95D68">
          <w:rPr>
            <w:rStyle w:val="Hyperlink"/>
            <w:rFonts w:ascii="Arial" w:hAnsi="Arial" w:cs="Arial"/>
            <w:sz w:val="22"/>
            <w:szCs w:val="22"/>
          </w:rPr>
          <w:t>tzp.dravski.peski@gmail.com</w:t>
        </w:r>
      </w:hyperlink>
    </w:p>
    <w:p w:rsidR="0079799F" w:rsidRDefault="0079799F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</w:p>
    <w:p w:rsidR="0079799F" w:rsidRDefault="0079799F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 poštovanjem,</w:t>
      </w:r>
    </w:p>
    <w:p w:rsidR="0079799F" w:rsidRDefault="0079799F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</w:p>
    <w:p w:rsidR="0079799F" w:rsidRDefault="00832C2B" w:rsidP="00832C2B">
      <w:pPr>
        <w:pStyle w:val="BasicParagrap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                           </w:t>
      </w:r>
      <w:r w:rsidR="002B7B1B">
        <w:rPr>
          <w:rFonts w:ascii="Arial" w:hAnsi="Arial" w:cs="Arial"/>
          <w:color w:val="002060"/>
          <w:sz w:val="22"/>
          <w:szCs w:val="22"/>
        </w:rPr>
        <w:t xml:space="preserve">              DIREKTOR TZP</w:t>
      </w:r>
      <w:r w:rsidRPr="00832C2B">
        <w:rPr>
          <w:rFonts w:ascii="Arial" w:hAnsi="Arial" w:cs="Arial"/>
          <w:color w:val="002060"/>
          <w:sz w:val="22"/>
          <w:szCs w:val="22"/>
        </w:rPr>
        <w:t xml:space="preserve"> DRAVSKI PESKI</w:t>
      </w:r>
    </w:p>
    <w:p w:rsidR="0079799F" w:rsidRPr="002718B9" w:rsidRDefault="002B7B1B" w:rsidP="0079799F">
      <w:pPr>
        <w:pStyle w:val="BasicParagraph"/>
        <w:ind w:left="5040"/>
        <w:jc w:val="center"/>
        <w:rPr>
          <w:rFonts w:ascii="Arial" w:hAnsi="Arial" w:cs="Arial"/>
          <w:color w:val="002060"/>
          <w:sz w:val="22"/>
          <w:szCs w:val="22"/>
        </w:rPr>
      </w:pPr>
      <w:r w:rsidRPr="002B7B1B">
        <w:rPr>
          <w:rFonts w:ascii="Arial" w:hAnsi="Arial" w:cs="Arial"/>
          <w:color w:val="002060"/>
          <w:sz w:val="22"/>
          <w:szCs w:val="22"/>
        </w:rPr>
        <w:t>ALEN JANĆI, bacc.oec</w:t>
      </w:r>
      <w:r w:rsidR="00200E73">
        <w:rPr>
          <w:rFonts w:ascii="Arial" w:hAnsi="Arial" w:cs="Arial"/>
          <w:color w:val="002060"/>
          <w:sz w:val="22"/>
          <w:szCs w:val="22"/>
        </w:rPr>
        <w:t>.</w:t>
      </w:r>
    </w:p>
    <w:sectPr w:rsidR="0079799F" w:rsidRPr="002718B9" w:rsidSect="00E45260">
      <w:headerReference w:type="default" r:id="rId7"/>
      <w:footerReference w:type="default" r:id="rId8"/>
      <w:pgSz w:w="11906" w:h="16838" w:code="9"/>
      <w:pgMar w:top="340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D59" w:rsidRDefault="00CC3D59" w:rsidP="00F454DC">
      <w:pPr>
        <w:spacing w:after="0" w:line="240" w:lineRule="auto"/>
      </w:pPr>
      <w:r>
        <w:separator/>
      </w:r>
    </w:p>
  </w:endnote>
  <w:endnote w:type="continuationSeparator" w:id="0">
    <w:p w:rsidR="00CC3D59" w:rsidRDefault="00CC3D59" w:rsidP="00F45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8BD" w:rsidRDefault="00F968BD" w:rsidP="00F968BD">
    <w:pPr>
      <w:pStyle w:val="Footer"/>
      <w:jc w:val="center"/>
    </w:pPr>
    <w:r w:rsidRPr="00F968BD">
      <w:t>Ruralni turizam – izvrsnošću, doživljajima i inovativnošću ka održivom turizmu</w:t>
    </w:r>
  </w:p>
  <w:p w:rsidR="00F454DC" w:rsidRDefault="00F454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D59" w:rsidRDefault="00CC3D59" w:rsidP="00F454DC">
      <w:pPr>
        <w:spacing w:after="0" w:line="240" w:lineRule="auto"/>
      </w:pPr>
      <w:r>
        <w:separator/>
      </w:r>
    </w:p>
  </w:footnote>
  <w:footnote w:type="continuationSeparator" w:id="0">
    <w:p w:rsidR="00CC3D59" w:rsidRDefault="00CC3D59" w:rsidP="00F45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DC" w:rsidRDefault="00AB4628" w:rsidP="00AB4628">
    <w:pPr>
      <w:pStyle w:val="Header"/>
      <w:jc w:val="center"/>
    </w:pPr>
    <w:r w:rsidRPr="00AB4628">
      <w:rPr>
        <w:noProof/>
        <w:lang w:eastAsia="hr-HR"/>
      </w:rPr>
      <w:drawing>
        <wp:inline distT="0" distB="0" distL="0" distR="0">
          <wp:extent cx="1736090" cy="1166866"/>
          <wp:effectExtent l="0" t="0" r="0" b="0"/>
          <wp:docPr id="4" name="Picture 4" descr="C:\Users\KČS\AppData\Local\Microsoft\Windows\INetCache\Content.Outlook\XOR8O4TG\TZ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ČS\AppData\Local\Microsoft\Windows\INetCache\Content.Outlook\XOR8O4TG\TZ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533" cy="1172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4628">
      <w:rPr>
        <w:noProof/>
        <w:lang w:eastAsia="hr-HR"/>
      </w:rPr>
      <w:drawing>
        <wp:inline distT="0" distB="0" distL="0" distR="0">
          <wp:extent cx="1888956" cy="1200395"/>
          <wp:effectExtent l="0" t="0" r="0" b="0"/>
          <wp:docPr id="3" name="Picture 3" descr="C:\Users\KČS\AppData\Local\Microsoft\Windows\INetCache\Content.Outlook\XOR8O4TG\HTZ 2016 logo + slogan hrvatski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ČS\AppData\Local\Microsoft\Windows\INetCache\Content.Outlook\XOR8O4TG\HTZ 2016 logo + slogan hrvatski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124" cy="1210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4628">
      <w:rPr>
        <w:noProof/>
        <w:lang w:eastAsia="hr-HR"/>
      </w:rPr>
      <w:drawing>
        <wp:inline distT="0" distB="0" distL="0" distR="0">
          <wp:extent cx="1580436" cy="1293851"/>
          <wp:effectExtent l="0" t="0" r="0" b="0"/>
          <wp:docPr id="2" name="Picture 2" descr="X:\Logotipi novi\KČ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Logotipi novi\KČ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392" cy="1349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454DC"/>
    <w:rsid w:val="0004580D"/>
    <w:rsid w:val="001B1EE0"/>
    <w:rsid w:val="00200E73"/>
    <w:rsid w:val="002718B9"/>
    <w:rsid w:val="002B7B1B"/>
    <w:rsid w:val="003A7C5C"/>
    <w:rsid w:val="00471C3E"/>
    <w:rsid w:val="005421B2"/>
    <w:rsid w:val="0054680A"/>
    <w:rsid w:val="00570A81"/>
    <w:rsid w:val="007625E5"/>
    <w:rsid w:val="0079799F"/>
    <w:rsid w:val="00832C2B"/>
    <w:rsid w:val="008762CD"/>
    <w:rsid w:val="009247C8"/>
    <w:rsid w:val="00932399"/>
    <w:rsid w:val="00AB4628"/>
    <w:rsid w:val="00B03FEF"/>
    <w:rsid w:val="00B9589F"/>
    <w:rsid w:val="00C06FF1"/>
    <w:rsid w:val="00CC3D59"/>
    <w:rsid w:val="00CF32D0"/>
    <w:rsid w:val="00E45260"/>
    <w:rsid w:val="00F454DC"/>
    <w:rsid w:val="00F938EC"/>
    <w:rsid w:val="00F96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7C8"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4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4DC"/>
  </w:style>
  <w:style w:type="paragraph" w:styleId="Footer">
    <w:name w:val="footer"/>
    <w:basedOn w:val="Normal"/>
    <w:link w:val="FooterChar"/>
    <w:uiPriority w:val="99"/>
    <w:unhideWhenUsed/>
    <w:rsid w:val="00F454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4DC"/>
  </w:style>
  <w:style w:type="paragraph" w:customStyle="1" w:styleId="BasicParagraph">
    <w:name w:val="[Basic Paragraph]"/>
    <w:basedOn w:val="Normal"/>
    <w:uiPriority w:val="99"/>
    <w:rsid w:val="005421B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799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399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zp.dravski.peski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Vedrana</dc:creator>
  <cp:lastModifiedBy>Windows korisnik</cp:lastModifiedBy>
  <cp:revision>2</cp:revision>
  <dcterms:created xsi:type="dcterms:W3CDTF">2022-12-08T11:56:00Z</dcterms:created>
  <dcterms:modified xsi:type="dcterms:W3CDTF">2022-12-08T11:56:00Z</dcterms:modified>
</cp:coreProperties>
</file>